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789" w:type="dxa"/>
        <w:tblLayout w:type="fixed"/>
        <w:tblLook w:val="0400" w:firstRow="0" w:lastRow="0" w:firstColumn="0" w:lastColumn="0" w:noHBand="0" w:noVBand="1"/>
      </w:tblPr>
      <w:tblGrid>
        <w:gridCol w:w="2268"/>
        <w:gridCol w:w="6521"/>
      </w:tblGrid>
      <w:tr w:rsidR="006525D4" w14:paraId="769983E1" w14:textId="77777777" w:rsidTr="00435D73">
        <w:trPr>
          <w:trHeight w:val="3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F9A32" w14:textId="562C5D12" w:rsidR="006525D4" w:rsidRDefault="00AC42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</w:t>
            </w:r>
            <w:r w:rsidR="00CD6FBA">
              <w:rPr>
                <w:rFonts w:ascii="Arial" w:eastAsia="Arial" w:hAnsi="Arial" w:cs="Arial"/>
              </w:rPr>
              <w:t>OEC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6B1F39" w14:textId="63779017" w:rsidR="006525D4" w:rsidRDefault="006525D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17E2" w14:paraId="55374DFA" w14:textId="77777777" w:rsidTr="00435D73">
        <w:trPr>
          <w:trHeight w:val="3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A6500" w14:textId="0E3C02D8" w:rsidR="00C317E2" w:rsidRDefault="00C317E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OEC</w:t>
            </w:r>
            <w:r>
              <w:rPr>
                <w:rStyle w:val="Refdenotaalpie"/>
                <w:rFonts w:ascii="Arial" w:eastAsia="Arial" w:hAnsi="Arial" w:cs="Arial"/>
              </w:rPr>
              <w:footnoteReference w:id="1"/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F18991" w14:textId="77777777" w:rsidR="00C317E2" w:rsidRDefault="00C317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5D4" w14:paraId="389780A2" w14:textId="77777777" w:rsidTr="00435D73">
        <w:trPr>
          <w:trHeight w:val="3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53516" w14:textId="7E27E78E" w:rsidR="006525D4" w:rsidRDefault="00EF364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Fecha de notificación</w:t>
            </w:r>
            <w:r w:rsidR="002F357B">
              <w:rPr>
                <w:rFonts w:ascii="Arial" w:eastAsia="Arial" w:hAnsi="Arial" w:cs="Arial"/>
                <w:color w:val="000000"/>
              </w:rPr>
              <w:t xml:space="preserve"> del cambio</w:t>
            </w:r>
            <w:r w:rsidR="00AC422C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B291FE" w14:textId="7CDFA21C" w:rsidR="006525D4" w:rsidRPr="00640699" w:rsidRDefault="006525D4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</w:tbl>
    <w:p w14:paraId="2FE11F1D" w14:textId="3EB433BC" w:rsidR="00EF3645" w:rsidRDefault="00EF3645" w:rsidP="00CD6FB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</w:p>
    <w:p w14:paraId="79C14536" w14:textId="1EFA242A" w:rsidR="00DE091A" w:rsidRPr="00EF3645" w:rsidRDefault="00C641A3" w:rsidP="00DE091A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¿Se realizaron c</w:t>
      </w:r>
      <w:r w:rsidR="00DE091A" w:rsidRPr="00EF3645">
        <w:rPr>
          <w:rFonts w:ascii="Arial" w:eastAsia="Arial" w:hAnsi="Arial" w:cs="Arial"/>
          <w:b/>
          <w:color w:val="000000"/>
        </w:rPr>
        <w:t>ambios de personal</w:t>
      </w:r>
      <w:r>
        <w:rPr>
          <w:rFonts w:ascii="Arial" w:eastAsia="Arial" w:hAnsi="Arial" w:cs="Arial"/>
          <w:b/>
          <w:color w:val="000000"/>
        </w:rPr>
        <w:t>?</w:t>
      </w:r>
    </w:p>
    <w:p w14:paraId="06890EE6" w14:textId="15AEBAD2" w:rsidR="00DE091A" w:rsidRDefault="00DE091A" w:rsidP="00DE091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"/>
        <w:gridCol w:w="272"/>
        <w:gridCol w:w="542"/>
        <w:gridCol w:w="496"/>
        <w:gridCol w:w="426"/>
        <w:gridCol w:w="283"/>
        <w:gridCol w:w="567"/>
      </w:tblGrid>
      <w:tr w:rsidR="00C641A3" w14:paraId="08D37D9F" w14:textId="77777777" w:rsidTr="00032486">
        <w:tc>
          <w:tcPr>
            <w:tcW w:w="386" w:type="dxa"/>
            <w:tcBorders>
              <w:right w:val="single" w:sz="4" w:space="0" w:color="auto"/>
            </w:tcBorders>
          </w:tcPr>
          <w:p w14:paraId="5547AC4B" w14:textId="77777777" w:rsidR="00C641A3" w:rsidRDefault="00C641A3" w:rsidP="00032486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9AE5C" w14:textId="77777777" w:rsidR="00C641A3" w:rsidRDefault="00C641A3" w:rsidP="00032486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D92D597" w14:textId="77777777" w:rsidR="00C641A3" w:rsidRDefault="00C641A3" w:rsidP="00032486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Sí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8D759" w14:textId="77777777" w:rsidR="00C641A3" w:rsidRDefault="00C641A3" w:rsidP="00032486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50A54D6" w14:textId="77777777" w:rsidR="00C641A3" w:rsidRDefault="00C641A3" w:rsidP="00032486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577F9" w14:textId="77777777" w:rsidR="00C641A3" w:rsidRDefault="00C641A3" w:rsidP="00032486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86A51" w14:textId="77777777" w:rsidR="00C641A3" w:rsidRDefault="00C641A3" w:rsidP="00032486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No</w:t>
            </w:r>
          </w:p>
        </w:tc>
      </w:tr>
    </w:tbl>
    <w:p w14:paraId="6B41C5A1" w14:textId="77777777" w:rsidR="00C641A3" w:rsidRDefault="00C641A3" w:rsidP="00DE091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</w:p>
    <w:p w14:paraId="4AED8907" w14:textId="11F8C16A" w:rsidR="00C641A3" w:rsidRPr="00EF3645" w:rsidRDefault="00C641A3" w:rsidP="00DE091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En caso de que aplique completar la siguiente tabla: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DE091A" w14:paraId="14F71B70" w14:textId="77777777" w:rsidTr="00435D73">
        <w:tc>
          <w:tcPr>
            <w:tcW w:w="3114" w:type="dxa"/>
          </w:tcPr>
          <w:p w14:paraId="530D3EC8" w14:textId="0BCC4862" w:rsidR="00DE091A" w:rsidRDefault="00DE091A" w:rsidP="00032486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Nombre</w:t>
            </w:r>
            <w:r w:rsidR="00FC5A3C">
              <w:rPr>
                <w:rFonts w:ascii="Arial" w:eastAsia="Arial" w:hAnsi="Arial" w:cs="Arial"/>
                <w:b/>
                <w:sz w:val="21"/>
                <w:szCs w:val="21"/>
              </w:rPr>
              <w:t xml:space="preserve"> del personal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670" w:type="dxa"/>
          </w:tcPr>
          <w:p w14:paraId="3E2E6575" w14:textId="77777777" w:rsidR="00DE091A" w:rsidRPr="00435D73" w:rsidRDefault="00DE091A" w:rsidP="00032486">
            <w:pPr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E091A" w14:paraId="3BD73238" w14:textId="77777777" w:rsidTr="00435D73">
        <w:tc>
          <w:tcPr>
            <w:tcW w:w="3114" w:type="dxa"/>
          </w:tcPr>
          <w:p w14:paraId="66E45AAC" w14:textId="34E29599" w:rsidR="00DE091A" w:rsidRDefault="00DE091A" w:rsidP="00032486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Puesto</w:t>
            </w:r>
            <w:r w:rsidR="00C641A3">
              <w:rPr>
                <w:rFonts w:ascii="Arial" w:eastAsia="Arial" w:hAnsi="Arial" w:cs="Arial"/>
                <w:b/>
                <w:sz w:val="21"/>
                <w:szCs w:val="21"/>
              </w:rPr>
              <w:t xml:space="preserve"> o Cargo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670" w:type="dxa"/>
          </w:tcPr>
          <w:p w14:paraId="61776128" w14:textId="77777777" w:rsidR="00DE091A" w:rsidRPr="00435D73" w:rsidRDefault="00DE091A" w:rsidP="00032486">
            <w:pPr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E091A" w14:paraId="11247C86" w14:textId="77777777" w:rsidTr="00435D73">
        <w:tc>
          <w:tcPr>
            <w:tcW w:w="3114" w:type="dxa"/>
          </w:tcPr>
          <w:p w14:paraId="49AE5D65" w14:textId="5E1D3799" w:rsidR="00DE091A" w:rsidRDefault="00DE091A" w:rsidP="00032486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Sede</w:t>
            </w:r>
            <w:r w:rsidR="004E1292">
              <w:rPr>
                <w:rFonts w:ascii="Arial" w:eastAsia="Arial" w:hAnsi="Arial" w:cs="Arial"/>
                <w:b/>
                <w:sz w:val="21"/>
                <w:szCs w:val="21"/>
              </w:rPr>
              <w:t xml:space="preserve"> a la que pertenece</w:t>
            </w:r>
            <w:r w:rsidR="00AF5E4F">
              <w:rPr>
                <w:rStyle w:val="Refdenotaalpie"/>
                <w:rFonts w:ascii="Arial" w:eastAsia="Arial" w:hAnsi="Arial" w:cs="Arial"/>
                <w:b/>
                <w:sz w:val="21"/>
                <w:szCs w:val="21"/>
              </w:rPr>
              <w:footnoteReference w:id="2"/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670" w:type="dxa"/>
          </w:tcPr>
          <w:p w14:paraId="4141B75F" w14:textId="77777777" w:rsidR="00DE091A" w:rsidRPr="00435D73" w:rsidRDefault="00DE091A" w:rsidP="00032486">
            <w:pPr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E091A" w14:paraId="2DC149FE" w14:textId="77777777" w:rsidTr="00435D73">
        <w:tc>
          <w:tcPr>
            <w:tcW w:w="3114" w:type="dxa"/>
          </w:tcPr>
          <w:p w14:paraId="3FC9DF52" w14:textId="77777777" w:rsidR="00DE091A" w:rsidRDefault="00DE091A" w:rsidP="00032486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Actividades autorizadas dentro del alcance de acreditación:</w:t>
            </w:r>
          </w:p>
        </w:tc>
        <w:tc>
          <w:tcPr>
            <w:tcW w:w="5670" w:type="dxa"/>
          </w:tcPr>
          <w:p w14:paraId="3E8920EF" w14:textId="77777777" w:rsidR="00DE091A" w:rsidRPr="00435D73" w:rsidRDefault="00DE091A" w:rsidP="00032486">
            <w:pPr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E091A" w14:paraId="21B7AF19" w14:textId="77777777" w:rsidTr="00435D73">
        <w:tc>
          <w:tcPr>
            <w:tcW w:w="3114" w:type="dxa"/>
          </w:tcPr>
          <w:p w14:paraId="6B404E97" w14:textId="77777777" w:rsidR="00DE091A" w:rsidRDefault="00DE091A" w:rsidP="00032486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Fecha de entrada o de salida del personal:</w:t>
            </w:r>
          </w:p>
        </w:tc>
        <w:tc>
          <w:tcPr>
            <w:tcW w:w="5670" w:type="dxa"/>
          </w:tcPr>
          <w:p w14:paraId="1D13F556" w14:textId="77777777" w:rsidR="00DE091A" w:rsidRPr="00435D73" w:rsidRDefault="00DE091A" w:rsidP="00032486">
            <w:pPr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E091A" w14:paraId="1EF4B176" w14:textId="77777777" w:rsidTr="00435D73">
        <w:tc>
          <w:tcPr>
            <w:tcW w:w="3114" w:type="dxa"/>
          </w:tcPr>
          <w:p w14:paraId="1EC5172B" w14:textId="77777777" w:rsidR="00DE091A" w:rsidRDefault="00DE091A" w:rsidP="00032486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Especificar cual ha sido el cambio realizado:</w:t>
            </w:r>
          </w:p>
        </w:tc>
        <w:tc>
          <w:tcPr>
            <w:tcW w:w="5670" w:type="dxa"/>
          </w:tcPr>
          <w:p w14:paraId="0A16923C" w14:textId="77777777" w:rsidR="00DE091A" w:rsidRPr="00435D73" w:rsidRDefault="00DE091A" w:rsidP="00032486">
            <w:pPr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</w:tbl>
    <w:p w14:paraId="2C48AF0B" w14:textId="7C0B64FF" w:rsidR="00DE091A" w:rsidRDefault="00DE091A" w:rsidP="00DE091A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Duplicar la tabla </w:t>
      </w:r>
      <w:r w:rsidR="00C85F9C">
        <w:rPr>
          <w:rFonts w:ascii="Arial" w:eastAsia="Arial" w:hAnsi="Arial" w:cs="Arial"/>
          <w:color w:val="000000"/>
          <w:sz w:val="18"/>
          <w:szCs w:val="18"/>
        </w:rPr>
        <w:t xml:space="preserve">debajo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en caso de que </w:t>
      </w:r>
      <w:r w:rsidR="00C85F9C">
        <w:rPr>
          <w:rFonts w:ascii="Arial" w:eastAsia="Arial" w:hAnsi="Arial" w:cs="Arial"/>
          <w:color w:val="000000"/>
          <w:sz w:val="18"/>
          <w:szCs w:val="18"/>
        </w:rPr>
        <w:t>ocurran varios cambios de personal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4E895A2" w14:textId="2043E480" w:rsidR="00DE091A" w:rsidRDefault="00DE091A" w:rsidP="00CD6FBA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CB42FD7" w14:textId="7AD9A798" w:rsidR="00DA17E2" w:rsidRPr="001C4578" w:rsidRDefault="00DA17E2" w:rsidP="00F3609D">
      <w:pPr>
        <w:widowControl w:val="0"/>
        <w:spacing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>Otros tipos de cambios:</w:t>
      </w:r>
      <w:r w:rsidR="001C4578">
        <w:rPr>
          <w:rFonts w:ascii="Arial" w:eastAsia="Arial" w:hAnsi="Arial" w:cs="Arial"/>
          <w:b/>
          <w:color w:val="000000"/>
        </w:rPr>
        <w:t xml:space="preserve"> </w:t>
      </w:r>
      <w:r w:rsidR="001C4578" w:rsidRPr="001C4578">
        <w:rPr>
          <w:rFonts w:ascii="Arial" w:eastAsia="Arial" w:hAnsi="Arial" w:cs="Arial"/>
          <w:bCs/>
          <w:color w:val="000000"/>
          <w:sz w:val="18"/>
          <w:szCs w:val="18"/>
        </w:rPr>
        <w:t>(marque con una x)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62"/>
        <w:gridCol w:w="284"/>
        <w:gridCol w:w="7938"/>
      </w:tblGrid>
      <w:tr w:rsidR="00DA17E2" w14:paraId="3454812C" w14:textId="77777777" w:rsidTr="00435D73">
        <w:tc>
          <w:tcPr>
            <w:tcW w:w="562" w:type="dxa"/>
            <w:tcBorders>
              <w:right w:val="single" w:sz="4" w:space="0" w:color="auto"/>
            </w:tcBorders>
          </w:tcPr>
          <w:p w14:paraId="47676E11" w14:textId="7777777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65DF6" w14:textId="7777777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77F93C3" w14:textId="723AB7DE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Instalaciones o ubicación del OEC</w:t>
            </w:r>
          </w:p>
        </w:tc>
      </w:tr>
      <w:tr w:rsidR="00DA17E2" w14:paraId="260584FA" w14:textId="77777777" w:rsidTr="00435D73">
        <w:tc>
          <w:tcPr>
            <w:tcW w:w="562" w:type="dxa"/>
            <w:tcBorders>
              <w:right w:val="single" w:sz="4" w:space="0" w:color="auto"/>
            </w:tcBorders>
          </w:tcPr>
          <w:p w14:paraId="238AA488" w14:textId="7777777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6A86F" w14:textId="7777777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E08788C" w14:textId="20867DDE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Disponibilidad de equipos</w:t>
            </w:r>
          </w:p>
        </w:tc>
      </w:tr>
      <w:tr w:rsidR="00DA17E2" w14:paraId="7A2C5016" w14:textId="77777777" w:rsidTr="00435D73">
        <w:tc>
          <w:tcPr>
            <w:tcW w:w="562" w:type="dxa"/>
            <w:tcBorders>
              <w:right w:val="single" w:sz="4" w:space="0" w:color="auto"/>
            </w:tcBorders>
          </w:tcPr>
          <w:p w14:paraId="66ABBDA1" w14:textId="7777777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6B7B5" w14:textId="7777777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2127C02" w14:textId="5D99F0C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Disponibilidad de Materiales de referencia</w:t>
            </w:r>
          </w:p>
        </w:tc>
      </w:tr>
      <w:tr w:rsidR="00DA17E2" w14:paraId="48B4EB38" w14:textId="77777777" w:rsidTr="00435D73">
        <w:tc>
          <w:tcPr>
            <w:tcW w:w="562" w:type="dxa"/>
            <w:tcBorders>
              <w:right w:val="single" w:sz="4" w:space="0" w:color="auto"/>
            </w:tcBorders>
          </w:tcPr>
          <w:p w14:paraId="2B515114" w14:textId="7777777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03013" w14:textId="7777777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1613181" w14:textId="425D2E27" w:rsidR="00DA17E2" w:rsidRDefault="00DA17E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Otros</w:t>
            </w:r>
          </w:p>
        </w:tc>
      </w:tr>
    </w:tbl>
    <w:p w14:paraId="072B7501" w14:textId="77777777" w:rsidR="00EF3645" w:rsidRDefault="00EF3645" w:rsidP="00CD6FB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</w:p>
    <w:p w14:paraId="09B87805" w14:textId="77777777" w:rsidR="00EF3645" w:rsidRDefault="00EF3645" w:rsidP="00EF3645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En caso de que aplique indicar cual ha sido el cambio que ha ocurrido: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F3645" w14:paraId="4A3E599D" w14:textId="77777777" w:rsidTr="00435D73">
        <w:trPr>
          <w:trHeight w:val="819"/>
        </w:trPr>
        <w:tc>
          <w:tcPr>
            <w:tcW w:w="8784" w:type="dxa"/>
          </w:tcPr>
          <w:p w14:paraId="04E1170F" w14:textId="77777777" w:rsidR="00EF3645" w:rsidRDefault="00EF3645" w:rsidP="00107AB3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</w:tbl>
    <w:p w14:paraId="6B0C87C1" w14:textId="62268D10" w:rsidR="00EF3645" w:rsidRDefault="00EF3645" w:rsidP="00CD6FB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</w:p>
    <w:p w14:paraId="7BFE8BAE" w14:textId="0CDB80D8" w:rsidR="00DA17E2" w:rsidRPr="00FF123E" w:rsidRDefault="00DA17E2" w:rsidP="00CD6FB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25711" w14:paraId="5033F49E" w14:textId="77777777" w:rsidTr="00846A31">
        <w:tc>
          <w:tcPr>
            <w:tcW w:w="5387" w:type="dxa"/>
            <w:tcBorders>
              <w:bottom w:val="single" w:sz="4" w:space="0" w:color="auto"/>
            </w:tcBorders>
          </w:tcPr>
          <w:p w14:paraId="0155B601" w14:textId="77777777" w:rsidR="00625711" w:rsidRDefault="00625711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625711" w14:paraId="433121D9" w14:textId="77777777" w:rsidTr="00846A31">
        <w:tc>
          <w:tcPr>
            <w:tcW w:w="5387" w:type="dxa"/>
            <w:tcBorders>
              <w:top w:val="single" w:sz="4" w:space="0" w:color="auto"/>
            </w:tcBorders>
          </w:tcPr>
          <w:p w14:paraId="743C2A56" w14:textId="20EA04C6" w:rsidR="00625711" w:rsidRDefault="00FF123E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FF0000"/>
              </w:rPr>
              <w:t>Escribir el n</w:t>
            </w:r>
            <w:r w:rsidR="00625711" w:rsidRPr="00625711">
              <w:rPr>
                <w:rFonts w:ascii="Arial" w:eastAsia="Arial" w:hAnsi="Arial" w:cs="Arial"/>
                <w:bCs/>
                <w:color w:val="FF0000"/>
              </w:rPr>
              <w:t>ombre del representante del OEC ante el ODAC</w:t>
            </w:r>
            <w:r w:rsidR="00545404" w:rsidRPr="00435D73">
              <w:rPr>
                <w:rStyle w:val="Refdenotaalpie"/>
                <w:rFonts w:ascii="Arial" w:eastAsia="Arial" w:hAnsi="Arial" w:cs="Arial"/>
                <w:bCs/>
              </w:rPr>
              <w:footnoteReference w:id="3"/>
            </w:r>
          </w:p>
        </w:tc>
      </w:tr>
      <w:tr w:rsidR="00625711" w14:paraId="5CED2280" w14:textId="77777777" w:rsidTr="00846A31">
        <w:tc>
          <w:tcPr>
            <w:tcW w:w="5387" w:type="dxa"/>
          </w:tcPr>
          <w:p w14:paraId="4EEC5E5E" w14:textId="0CCCD8B0" w:rsidR="00625711" w:rsidRDefault="00390A02" w:rsidP="00CD6FBA">
            <w:pPr>
              <w:widowControl w:val="0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 w:rsidRPr="00390A02">
              <w:rPr>
                <w:rFonts w:ascii="Arial" w:eastAsia="Arial" w:hAnsi="Arial" w:cs="Arial"/>
                <w:bCs/>
              </w:rPr>
              <w:t>Representante del OEC ante el ODAC</w:t>
            </w:r>
          </w:p>
        </w:tc>
      </w:tr>
    </w:tbl>
    <w:p w14:paraId="1D8EDF94" w14:textId="77777777" w:rsidR="00625711" w:rsidRPr="00EF3645" w:rsidRDefault="00625711" w:rsidP="00CD6FB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</w:p>
    <w:sectPr w:rsidR="00625711" w:rsidRPr="00EF3645" w:rsidSect="00FC5A3C">
      <w:headerReference w:type="default" r:id="rId7"/>
      <w:footerReference w:type="default" r:id="rId8"/>
      <w:pgSz w:w="11906" w:h="16838"/>
      <w:pgMar w:top="1417" w:right="1701" w:bottom="1417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7AAF" w14:textId="77777777" w:rsidR="00B76549" w:rsidRDefault="00B76549">
      <w:pPr>
        <w:spacing w:after="0" w:line="240" w:lineRule="auto"/>
      </w:pPr>
      <w:r>
        <w:separator/>
      </w:r>
    </w:p>
  </w:endnote>
  <w:endnote w:type="continuationSeparator" w:id="0">
    <w:p w14:paraId="64890C08" w14:textId="77777777" w:rsidR="00B76549" w:rsidRDefault="00B7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D19E" w14:textId="77777777" w:rsidR="006525D4" w:rsidRDefault="006525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113B" w14:textId="77777777" w:rsidR="00B76549" w:rsidRDefault="00B76549">
      <w:pPr>
        <w:spacing w:after="0" w:line="240" w:lineRule="auto"/>
      </w:pPr>
      <w:r>
        <w:separator/>
      </w:r>
    </w:p>
  </w:footnote>
  <w:footnote w:type="continuationSeparator" w:id="0">
    <w:p w14:paraId="1F0D97F3" w14:textId="77777777" w:rsidR="00B76549" w:rsidRDefault="00B76549">
      <w:pPr>
        <w:spacing w:after="0" w:line="240" w:lineRule="auto"/>
      </w:pPr>
      <w:r>
        <w:continuationSeparator/>
      </w:r>
    </w:p>
  </w:footnote>
  <w:footnote w:id="1">
    <w:p w14:paraId="2F45D430" w14:textId="443B3F67" w:rsidR="00C317E2" w:rsidRPr="00435D73" w:rsidRDefault="00C317E2">
      <w:pPr>
        <w:pStyle w:val="Textonotapie"/>
        <w:rPr>
          <w:rFonts w:ascii="Arial" w:hAnsi="Arial" w:cs="Arial"/>
          <w:lang w:val="es-DO"/>
        </w:rPr>
      </w:pPr>
      <w:r w:rsidRPr="00435D73">
        <w:rPr>
          <w:rStyle w:val="Refdenotaalpie"/>
          <w:rFonts w:ascii="Arial" w:hAnsi="Arial" w:cs="Arial"/>
        </w:rPr>
        <w:footnoteRef/>
      </w:r>
      <w:r w:rsidRPr="00435D73">
        <w:rPr>
          <w:rFonts w:ascii="Arial" w:hAnsi="Arial" w:cs="Arial"/>
        </w:rPr>
        <w:t xml:space="preserve"> </w:t>
      </w:r>
      <w:r w:rsidRPr="00435D73">
        <w:rPr>
          <w:rFonts w:ascii="Arial" w:hAnsi="Arial" w:cs="Arial"/>
          <w:lang w:val="es-DO"/>
        </w:rPr>
        <w:t xml:space="preserve">Laboratorios de ensayos, calibración o clínicos, Organismos de Inspección, Organismos de Certificación </w:t>
      </w:r>
      <w:r w:rsidR="00DC1682" w:rsidRPr="00435D73">
        <w:rPr>
          <w:rFonts w:ascii="Arial" w:hAnsi="Arial" w:cs="Arial"/>
          <w:lang w:val="es-DO"/>
        </w:rPr>
        <w:t>de P</w:t>
      </w:r>
      <w:r w:rsidRPr="00435D73">
        <w:rPr>
          <w:rFonts w:ascii="Arial" w:hAnsi="Arial" w:cs="Arial"/>
          <w:lang w:val="es-DO"/>
        </w:rPr>
        <w:t xml:space="preserve">roductos, </w:t>
      </w:r>
      <w:r w:rsidR="00DC1682" w:rsidRPr="00435D73">
        <w:rPr>
          <w:rFonts w:ascii="Arial" w:hAnsi="Arial" w:cs="Arial"/>
          <w:lang w:val="es-DO"/>
        </w:rPr>
        <w:t xml:space="preserve">de </w:t>
      </w:r>
      <w:r w:rsidRPr="00435D73">
        <w:rPr>
          <w:rFonts w:ascii="Arial" w:hAnsi="Arial" w:cs="Arial"/>
          <w:lang w:val="es-DO"/>
        </w:rPr>
        <w:t>Personas</w:t>
      </w:r>
      <w:r w:rsidR="00DC1682" w:rsidRPr="00435D73">
        <w:rPr>
          <w:rFonts w:ascii="Arial" w:hAnsi="Arial" w:cs="Arial"/>
          <w:lang w:val="es-DO"/>
        </w:rPr>
        <w:t xml:space="preserve"> o de</w:t>
      </w:r>
      <w:r w:rsidRPr="00435D73">
        <w:rPr>
          <w:rFonts w:ascii="Arial" w:hAnsi="Arial" w:cs="Arial"/>
          <w:lang w:val="es-DO"/>
        </w:rPr>
        <w:t xml:space="preserve"> Sistemas de Gestión</w:t>
      </w:r>
      <w:r w:rsidR="00AF5E4F" w:rsidRPr="00435D73">
        <w:rPr>
          <w:rFonts w:ascii="Arial" w:hAnsi="Arial" w:cs="Arial"/>
          <w:lang w:val="es-DO"/>
        </w:rPr>
        <w:t>.</w:t>
      </w:r>
    </w:p>
  </w:footnote>
  <w:footnote w:id="2">
    <w:p w14:paraId="616F2F35" w14:textId="2468EBAD" w:rsidR="00AF5E4F" w:rsidRPr="00435D73" w:rsidRDefault="00AF5E4F">
      <w:pPr>
        <w:pStyle w:val="Textonotapie"/>
        <w:rPr>
          <w:rFonts w:ascii="Arial" w:hAnsi="Arial" w:cs="Arial"/>
          <w:lang w:val="es-DO"/>
        </w:rPr>
      </w:pPr>
      <w:r w:rsidRPr="00435D73">
        <w:rPr>
          <w:rStyle w:val="Refdenotaalpie"/>
          <w:rFonts w:ascii="Arial" w:hAnsi="Arial" w:cs="Arial"/>
        </w:rPr>
        <w:footnoteRef/>
      </w:r>
      <w:r w:rsidRPr="00435D73">
        <w:rPr>
          <w:rFonts w:ascii="Arial" w:hAnsi="Arial" w:cs="Arial"/>
        </w:rPr>
        <w:t xml:space="preserve"> </w:t>
      </w:r>
      <w:r w:rsidRPr="00435D73">
        <w:rPr>
          <w:rFonts w:ascii="Arial" w:hAnsi="Arial" w:cs="Arial"/>
          <w:lang w:val="es-DO"/>
        </w:rPr>
        <w:t>Indicar la</w:t>
      </w:r>
      <w:r w:rsidR="00F3609D" w:rsidRPr="00435D73">
        <w:rPr>
          <w:rFonts w:ascii="Arial" w:hAnsi="Arial" w:cs="Arial"/>
          <w:lang w:val="es-DO"/>
        </w:rPr>
        <w:t xml:space="preserve"> dirección</w:t>
      </w:r>
      <w:r w:rsidRPr="00435D73">
        <w:rPr>
          <w:rFonts w:ascii="Arial" w:hAnsi="Arial" w:cs="Arial"/>
          <w:lang w:val="es-DO"/>
        </w:rPr>
        <w:t>.</w:t>
      </w:r>
    </w:p>
  </w:footnote>
  <w:footnote w:id="3">
    <w:p w14:paraId="2FF8800F" w14:textId="30877F2B" w:rsidR="00545404" w:rsidRPr="00545404" w:rsidRDefault="00545404">
      <w:pPr>
        <w:pStyle w:val="Textonotapie"/>
        <w:rPr>
          <w:lang w:val="es-DO"/>
        </w:rPr>
      </w:pPr>
      <w:r w:rsidRPr="00435D73">
        <w:rPr>
          <w:rStyle w:val="Refdenotaalpie"/>
          <w:rFonts w:ascii="Arial" w:hAnsi="Arial" w:cs="Arial"/>
        </w:rPr>
        <w:footnoteRef/>
      </w:r>
      <w:r w:rsidRPr="00435D73">
        <w:rPr>
          <w:rFonts w:ascii="Arial" w:hAnsi="Arial" w:cs="Arial"/>
        </w:rPr>
        <w:t xml:space="preserve"> </w:t>
      </w:r>
      <w:r w:rsidRPr="00435D73">
        <w:rPr>
          <w:rFonts w:ascii="Arial" w:hAnsi="Arial" w:cs="Arial"/>
          <w:lang w:val="es-DO"/>
        </w:rPr>
        <w:t>Solo serán recibidas notificaciones de cambios que sean remitidas por el Representante del OEC ante el ODAC.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3"/>
      <w:gridCol w:w="4562"/>
      <w:gridCol w:w="1650"/>
      <w:gridCol w:w="874"/>
    </w:tblGrid>
    <w:tr w:rsidR="00C156D8" w14:paraId="178EE7D0" w14:textId="77777777" w:rsidTr="00FC5A3C">
      <w:trPr>
        <w:cantSplit/>
        <w:trHeight w:val="416"/>
      </w:trPr>
      <w:tc>
        <w:tcPr>
          <w:tcW w:w="17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D8239E9" w14:textId="77777777" w:rsidR="00C156D8" w:rsidRDefault="00C156D8" w:rsidP="00BF6EAB">
          <w:pPr>
            <w:pStyle w:val="Encabezado"/>
            <w:jc w:val="center"/>
            <w:rPr>
              <w:bCs/>
            </w:rPr>
          </w:pPr>
          <w:r w:rsidRPr="00292640">
            <w:rPr>
              <w:noProof/>
              <w:lang w:val="es-DO"/>
            </w:rPr>
            <w:drawing>
              <wp:anchor distT="0" distB="0" distL="114300" distR="114300" simplePos="0" relativeHeight="251658240" behindDoc="0" locked="0" layoutInCell="1" allowOverlap="1" wp14:anchorId="296544E3" wp14:editId="243E3481">
                <wp:simplePos x="0" y="0"/>
                <wp:positionH relativeFrom="column">
                  <wp:posOffset>17145</wp:posOffset>
                </wp:positionH>
                <wp:positionV relativeFrom="paragraph">
                  <wp:posOffset>96520</wp:posOffset>
                </wp:positionV>
                <wp:extent cx="904875" cy="815340"/>
                <wp:effectExtent l="0" t="0" r="9525" b="3810"/>
                <wp:wrapThrough wrapText="bothSides">
                  <wp:wrapPolygon edited="0">
                    <wp:start x="0" y="0"/>
                    <wp:lineTo x="0" y="21196"/>
                    <wp:lineTo x="21373" y="21196"/>
                    <wp:lineTo x="21373" y="0"/>
                    <wp:lineTo x="0" y="0"/>
                  </wp:wrapPolygon>
                </wp:wrapThrough>
                <wp:docPr id="4" name="Imagen 4" descr="logo odac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odac (2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39" b="14128"/>
                        <a:stretch/>
                      </pic:blipFill>
                      <pic:spPr bwMode="auto">
                        <a:xfrm>
                          <a:off x="0" y="0"/>
                          <a:ext cx="90487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62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4B973CC1" w14:textId="2B499EF5" w:rsidR="00C156D8" w:rsidRPr="00CD6FBA" w:rsidRDefault="00CD6FBA" w:rsidP="00CD6FBA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NOTIFICACIÓN DE CAMBIOS</w:t>
          </w:r>
        </w:p>
      </w:tc>
      <w:tc>
        <w:tcPr>
          <w:tcW w:w="1650" w:type="dxa"/>
          <w:vMerge w:val="restart"/>
          <w:tcBorders>
            <w:top w:val="single" w:sz="4" w:space="0" w:color="auto"/>
          </w:tcBorders>
          <w:vAlign w:val="center"/>
        </w:tcPr>
        <w:p w14:paraId="73E21593" w14:textId="77777777" w:rsidR="00C156D8" w:rsidRPr="00C156D8" w:rsidRDefault="00C156D8" w:rsidP="00BF6EAB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C156D8">
            <w:rPr>
              <w:rFonts w:ascii="Arial" w:hAnsi="Arial" w:cs="Arial"/>
              <w:sz w:val="16"/>
              <w:szCs w:val="16"/>
            </w:rPr>
            <w:t>Código N</w:t>
          </w:r>
          <w:r w:rsidRPr="00C156D8">
            <w:rPr>
              <w:rFonts w:ascii="Arial" w:hAnsi="Arial" w:cs="Arial"/>
              <w:sz w:val="16"/>
              <w:szCs w:val="16"/>
            </w:rPr>
            <w:sym w:font="Symbol" w:char="F0B0"/>
          </w:r>
          <w:r w:rsidRPr="00C156D8">
            <w:rPr>
              <w:rFonts w:ascii="Arial" w:hAnsi="Arial" w:cs="Arial"/>
              <w:sz w:val="16"/>
              <w:szCs w:val="16"/>
            </w:rPr>
            <w:t>:</w:t>
          </w:r>
        </w:p>
        <w:p w14:paraId="38AF0DB8" w14:textId="51729E87" w:rsidR="00C156D8" w:rsidRPr="002719F1" w:rsidRDefault="00C156D8" w:rsidP="00CD6FBA">
          <w:pPr>
            <w:pStyle w:val="Sinespaciado"/>
            <w:rPr>
              <w:rFonts w:ascii="Arial" w:hAnsi="Arial" w:cs="Arial"/>
            </w:rPr>
          </w:pPr>
          <w:r w:rsidRPr="00C156D8">
            <w:rPr>
              <w:rFonts w:ascii="Arial" w:hAnsi="Arial" w:cs="Arial"/>
              <w:sz w:val="16"/>
              <w:szCs w:val="16"/>
            </w:rPr>
            <w:t>ODAC-DT-P02-F02</w:t>
          </w:r>
        </w:p>
      </w:tc>
      <w:tc>
        <w:tcPr>
          <w:tcW w:w="87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EAE0D55" w14:textId="77777777" w:rsidR="00C156D8" w:rsidRPr="002719F1" w:rsidRDefault="00C156D8" w:rsidP="00BF6EAB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CR"/>
            </w:rPr>
          </w:pPr>
          <w:r w:rsidRPr="002719F1">
            <w:rPr>
              <w:rFonts w:ascii="Arial" w:hAnsi="Arial" w:cs="Arial"/>
              <w:sz w:val="16"/>
              <w:szCs w:val="16"/>
              <w:lang w:val="es-CR"/>
            </w:rPr>
            <w:t>Páginas:</w:t>
          </w:r>
        </w:p>
        <w:p w14:paraId="66424646" w14:textId="77777777" w:rsidR="00C156D8" w:rsidRPr="002719F1" w:rsidRDefault="00C156D8" w:rsidP="00BF6EAB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2719F1">
            <w:rPr>
              <w:rFonts w:ascii="Arial" w:hAnsi="Arial" w:cs="Arial"/>
              <w:sz w:val="16"/>
              <w:szCs w:val="16"/>
              <w:lang w:val="es-CR"/>
            </w:rPr>
            <w:fldChar w:fldCharType="begin"/>
          </w:r>
          <w:r w:rsidRPr="002719F1">
            <w:rPr>
              <w:rFonts w:ascii="Arial" w:hAnsi="Arial" w:cs="Arial"/>
              <w:sz w:val="16"/>
              <w:szCs w:val="16"/>
              <w:lang w:val="es-CR"/>
            </w:rPr>
            <w:instrText xml:space="preserve"> PAGE </w:instrText>
          </w:r>
          <w:r w:rsidRPr="002719F1">
            <w:rPr>
              <w:rFonts w:ascii="Arial" w:hAnsi="Arial" w:cs="Arial"/>
              <w:sz w:val="16"/>
              <w:szCs w:val="16"/>
              <w:lang w:val="es-CR"/>
            </w:rPr>
            <w:fldChar w:fldCharType="separate"/>
          </w:r>
          <w:r w:rsidR="002719F1">
            <w:rPr>
              <w:rFonts w:ascii="Arial" w:hAnsi="Arial" w:cs="Arial"/>
              <w:noProof/>
              <w:sz w:val="16"/>
              <w:szCs w:val="16"/>
              <w:lang w:val="es-CR"/>
            </w:rPr>
            <w:t>1</w:t>
          </w:r>
          <w:r w:rsidRPr="002719F1">
            <w:rPr>
              <w:rFonts w:ascii="Arial" w:hAnsi="Arial" w:cs="Arial"/>
              <w:sz w:val="16"/>
              <w:szCs w:val="16"/>
              <w:lang w:val="es-CR"/>
            </w:rPr>
            <w:fldChar w:fldCharType="end"/>
          </w:r>
          <w:r w:rsidRPr="002719F1">
            <w:rPr>
              <w:rFonts w:ascii="Arial" w:hAnsi="Arial" w:cs="Arial"/>
              <w:sz w:val="16"/>
              <w:szCs w:val="16"/>
              <w:lang w:val="es-CR"/>
            </w:rPr>
            <w:t xml:space="preserve"> de </w:t>
          </w:r>
          <w:r w:rsidRPr="002719F1">
            <w:rPr>
              <w:rFonts w:ascii="Arial" w:hAnsi="Arial" w:cs="Arial"/>
              <w:sz w:val="16"/>
              <w:szCs w:val="16"/>
              <w:lang w:val="es-CR"/>
            </w:rPr>
            <w:fldChar w:fldCharType="begin"/>
          </w:r>
          <w:r w:rsidRPr="002719F1">
            <w:rPr>
              <w:rFonts w:ascii="Arial" w:hAnsi="Arial" w:cs="Arial"/>
              <w:sz w:val="16"/>
              <w:szCs w:val="16"/>
              <w:lang w:val="es-CR"/>
            </w:rPr>
            <w:instrText xml:space="preserve"> NUMPAGES </w:instrText>
          </w:r>
          <w:r w:rsidRPr="002719F1">
            <w:rPr>
              <w:rFonts w:ascii="Arial" w:hAnsi="Arial" w:cs="Arial"/>
              <w:sz w:val="16"/>
              <w:szCs w:val="16"/>
              <w:lang w:val="es-CR"/>
            </w:rPr>
            <w:fldChar w:fldCharType="separate"/>
          </w:r>
          <w:r w:rsidR="002719F1">
            <w:rPr>
              <w:rFonts w:ascii="Arial" w:hAnsi="Arial" w:cs="Arial"/>
              <w:noProof/>
              <w:sz w:val="16"/>
              <w:szCs w:val="16"/>
              <w:lang w:val="es-CR"/>
            </w:rPr>
            <w:t>1</w:t>
          </w:r>
          <w:r w:rsidRPr="002719F1">
            <w:rPr>
              <w:rFonts w:ascii="Arial" w:hAnsi="Arial" w:cs="Arial"/>
              <w:sz w:val="16"/>
              <w:szCs w:val="16"/>
              <w:lang w:val="es-CR"/>
            </w:rPr>
            <w:fldChar w:fldCharType="end"/>
          </w:r>
        </w:p>
      </w:tc>
    </w:tr>
    <w:tr w:rsidR="00C156D8" w14:paraId="16436331" w14:textId="77777777" w:rsidTr="00FC5A3C">
      <w:trPr>
        <w:cantSplit/>
        <w:trHeight w:val="286"/>
      </w:trPr>
      <w:tc>
        <w:tcPr>
          <w:tcW w:w="1703" w:type="dxa"/>
          <w:vMerge/>
          <w:tcBorders>
            <w:left w:val="single" w:sz="4" w:space="0" w:color="auto"/>
            <w:right w:val="single" w:sz="4" w:space="0" w:color="auto"/>
          </w:tcBorders>
        </w:tcPr>
        <w:p w14:paraId="605FDE1E" w14:textId="77777777" w:rsidR="00C156D8" w:rsidRDefault="00C156D8" w:rsidP="00BF6EAB"/>
      </w:tc>
      <w:tc>
        <w:tcPr>
          <w:tcW w:w="4562" w:type="dxa"/>
          <w:vMerge/>
          <w:tcBorders>
            <w:left w:val="single" w:sz="4" w:space="0" w:color="auto"/>
          </w:tcBorders>
          <w:vAlign w:val="center"/>
        </w:tcPr>
        <w:p w14:paraId="58D910A5" w14:textId="77777777" w:rsidR="00C156D8" w:rsidRDefault="00C156D8" w:rsidP="00BF6EAB"/>
      </w:tc>
      <w:tc>
        <w:tcPr>
          <w:tcW w:w="1650" w:type="dxa"/>
          <w:vMerge/>
          <w:tcBorders>
            <w:bottom w:val="single" w:sz="4" w:space="0" w:color="auto"/>
          </w:tcBorders>
          <w:vAlign w:val="center"/>
        </w:tcPr>
        <w:p w14:paraId="1A606B6D" w14:textId="77777777" w:rsidR="00C156D8" w:rsidRPr="002719F1" w:rsidRDefault="00C156D8" w:rsidP="00BF6EAB">
          <w:pPr>
            <w:pStyle w:val="Encabezado"/>
            <w:jc w:val="center"/>
            <w:rPr>
              <w:rFonts w:ascii="Arial" w:hAnsi="Arial" w:cs="Arial"/>
              <w:sz w:val="16"/>
              <w:lang w:val="es-CR"/>
            </w:rPr>
          </w:pPr>
        </w:p>
      </w:tc>
      <w:tc>
        <w:tcPr>
          <w:tcW w:w="87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005F424" w14:textId="77777777" w:rsidR="00C156D8" w:rsidRPr="002719F1" w:rsidRDefault="00C156D8" w:rsidP="00BF6EAB">
          <w:pPr>
            <w:pStyle w:val="Encabezado"/>
            <w:jc w:val="center"/>
            <w:rPr>
              <w:rFonts w:ascii="Arial" w:hAnsi="Arial" w:cs="Arial"/>
              <w:sz w:val="16"/>
              <w:lang w:val="es-CR"/>
            </w:rPr>
          </w:pPr>
          <w:r w:rsidRPr="002719F1">
            <w:rPr>
              <w:rFonts w:ascii="Arial" w:hAnsi="Arial" w:cs="Arial"/>
              <w:sz w:val="16"/>
              <w:lang w:val="es-CR"/>
            </w:rPr>
            <w:t>Versión:</w:t>
          </w:r>
        </w:p>
        <w:p w14:paraId="7F73BDC0" w14:textId="019A500D" w:rsidR="00C156D8" w:rsidRPr="002719F1" w:rsidRDefault="00C156D8" w:rsidP="00C156D8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2719F1">
            <w:rPr>
              <w:rFonts w:ascii="Arial" w:hAnsi="Arial" w:cs="Arial"/>
              <w:sz w:val="16"/>
              <w:lang w:val="es-CR"/>
            </w:rPr>
            <w:t>0</w:t>
          </w:r>
          <w:r w:rsidR="00CD6FBA">
            <w:rPr>
              <w:rFonts w:ascii="Arial" w:hAnsi="Arial" w:cs="Arial"/>
              <w:sz w:val="16"/>
              <w:lang w:val="es-CR"/>
            </w:rPr>
            <w:t>3</w:t>
          </w:r>
        </w:p>
      </w:tc>
    </w:tr>
    <w:tr w:rsidR="00BF6EAB" w14:paraId="47424F38" w14:textId="77777777" w:rsidTr="00FC5A3C">
      <w:trPr>
        <w:cantSplit/>
        <w:trHeight w:val="602"/>
      </w:trPr>
      <w:tc>
        <w:tcPr>
          <w:tcW w:w="1703" w:type="dxa"/>
          <w:vMerge/>
          <w:tcBorders>
            <w:left w:val="single" w:sz="4" w:space="0" w:color="auto"/>
            <w:right w:val="single" w:sz="4" w:space="0" w:color="auto"/>
          </w:tcBorders>
        </w:tcPr>
        <w:p w14:paraId="32411A8E" w14:textId="77777777" w:rsidR="00BF6EAB" w:rsidRDefault="00BF6EAB" w:rsidP="00BF6EAB"/>
      </w:tc>
      <w:tc>
        <w:tcPr>
          <w:tcW w:w="4562" w:type="dxa"/>
          <w:vMerge/>
          <w:tcBorders>
            <w:left w:val="single" w:sz="4" w:space="0" w:color="auto"/>
          </w:tcBorders>
          <w:vAlign w:val="center"/>
        </w:tcPr>
        <w:p w14:paraId="06A48591" w14:textId="77777777" w:rsidR="00BF6EAB" w:rsidRDefault="00BF6EAB" w:rsidP="00BF6EAB"/>
      </w:tc>
      <w:tc>
        <w:tcPr>
          <w:tcW w:w="2524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0A4C631" w14:textId="77777777" w:rsidR="00BF6EAB" w:rsidRPr="002719F1" w:rsidRDefault="00BF6EAB" w:rsidP="00BF6EAB">
          <w:pPr>
            <w:pStyle w:val="Encabezado"/>
            <w:jc w:val="center"/>
            <w:rPr>
              <w:rFonts w:ascii="Arial" w:hAnsi="Arial" w:cs="Arial"/>
              <w:sz w:val="16"/>
              <w:lang w:val="es-CR"/>
            </w:rPr>
          </w:pPr>
          <w:r w:rsidRPr="002719F1">
            <w:rPr>
              <w:rFonts w:ascii="Arial" w:hAnsi="Arial" w:cs="Arial"/>
              <w:sz w:val="16"/>
              <w:lang w:val="es-CR"/>
            </w:rPr>
            <w:t>Fecha de entrada en vigencia</w:t>
          </w:r>
        </w:p>
        <w:p w14:paraId="7C5440AE" w14:textId="46F22284" w:rsidR="00BF6EAB" w:rsidRPr="002719F1" w:rsidRDefault="00BF6EAB" w:rsidP="00CD6FBA">
          <w:pPr>
            <w:spacing w:after="0"/>
            <w:jc w:val="center"/>
            <w:rPr>
              <w:rFonts w:ascii="Arial" w:hAnsi="Arial" w:cs="Arial"/>
              <w:sz w:val="16"/>
              <w:lang w:val="es-CR"/>
            </w:rPr>
          </w:pPr>
          <w:r w:rsidRPr="002719F1">
            <w:rPr>
              <w:rFonts w:ascii="Arial" w:hAnsi="Arial" w:cs="Arial"/>
              <w:sz w:val="16"/>
              <w:lang w:val="es-CR"/>
            </w:rPr>
            <w:t>20</w:t>
          </w:r>
          <w:r w:rsidR="00CD6FBA">
            <w:rPr>
              <w:rFonts w:ascii="Arial" w:hAnsi="Arial" w:cs="Arial"/>
              <w:sz w:val="16"/>
              <w:lang w:val="es-CR"/>
            </w:rPr>
            <w:t>2</w:t>
          </w:r>
          <w:r w:rsidR="00DE091A">
            <w:rPr>
              <w:rFonts w:ascii="Arial" w:hAnsi="Arial" w:cs="Arial"/>
              <w:sz w:val="16"/>
              <w:lang w:val="es-CR"/>
            </w:rPr>
            <w:t>2</w:t>
          </w:r>
          <w:r w:rsidRPr="002719F1">
            <w:rPr>
              <w:rFonts w:ascii="Arial" w:hAnsi="Arial" w:cs="Arial"/>
              <w:sz w:val="16"/>
              <w:lang w:val="es-CR"/>
            </w:rPr>
            <w:t>/</w:t>
          </w:r>
          <w:r w:rsidR="00DE091A">
            <w:rPr>
              <w:rFonts w:ascii="Arial" w:hAnsi="Arial" w:cs="Arial"/>
              <w:sz w:val="16"/>
              <w:lang w:val="es-CR"/>
            </w:rPr>
            <w:t>0</w:t>
          </w:r>
          <w:r w:rsidR="00DA3E56">
            <w:rPr>
              <w:rFonts w:ascii="Arial" w:hAnsi="Arial" w:cs="Arial"/>
              <w:sz w:val="16"/>
              <w:lang w:val="es-CR"/>
            </w:rPr>
            <w:t>2</w:t>
          </w:r>
          <w:r w:rsidRPr="00DA3E56">
            <w:rPr>
              <w:rFonts w:ascii="Arial" w:hAnsi="Arial" w:cs="Arial"/>
              <w:sz w:val="16"/>
              <w:lang w:val="es-CR"/>
            </w:rPr>
            <w:t>/</w:t>
          </w:r>
          <w:r w:rsidR="00DA3E56" w:rsidRPr="00DA3E56">
            <w:rPr>
              <w:rFonts w:ascii="Arial" w:hAnsi="Arial" w:cs="Arial"/>
              <w:sz w:val="16"/>
              <w:lang w:val="es-CR"/>
            </w:rPr>
            <w:t>01</w:t>
          </w:r>
        </w:p>
      </w:tc>
    </w:tr>
  </w:tbl>
  <w:p w14:paraId="55E5E27F" w14:textId="77777777" w:rsidR="006525D4" w:rsidRDefault="006525D4" w:rsidP="00CD6FB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4"/>
    <w:rsid w:val="000A5D45"/>
    <w:rsid w:val="00174604"/>
    <w:rsid w:val="00195ACB"/>
    <w:rsid w:val="001B68CE"/>
    <w:rsid w:val="001C4578"/>
    <w:rsid w:val="00245F8A"/>
    <w:rsid w:val="002719F1"/>
    <w:rsid w:val="002E79EA"/>
    <w:rsid w:val="002F357B"/>
    <w:rsid w:val="00316BD0"/>
    <w:rsid w:val="00331120"/>
    <w:rsid w:val="0038179E"/>
    <w:rsid w:val="00390A02"/>
    <w:rsid w:val="003B3B1F"/>
    <w:rsid w:val="003E2C56"/>
    <w:rsid w:val="003E41E1"/>
    <w:rsid w:val="00435D73"/>
    <w:rsid w:val="004C2D64"/>
    <w:rsid w:val="004E1292"/>
    <w:rsid w:val="004F6190"/>
    <w:rsid w:val="0050776C"/>
    <w:rsid w:val="00545404"/>
    <w:rsid w:val="0056645D"/>
    <w:rsid w:val="00625711"/>
    <w:rsid w:val="00640699"/>
    <w:rsid w:val="006525D4"/>
    <w:rsid w:val="00675BC0"/>
    <w:rsid w:val="006C1979"/>
    <w:rsid w:val="00706F79"/>
    <w:rsid w:val="007C4E45"/>
    <w:rsid w:val="00846A31"/>
    <w:rsid w:val="0086378A"/>
    <w:rsid w:val="008F2608"/>
    <w:rsid w:val="009007A8"/>
    <w:rsid w:val="0093674A"/>
    <w:rsid w:val="0098695D"/>
    <w:rsid w:val="00A964E7"/>
    <w:rsid w:val="00AC422C"/>
    <w:rsid w:val="00AF5E4F"/>
    <w:rsid w:val="00B76549"/>
    <w:rsid w:val="00B7767E"/>
    <w:rsid w:val="00BF6EAB"/>
    <w:rsid w:val="00C156D8"/>
    <w:rsid w:val="00C317E2"/>
    <w:rsid w:val="00C641A3"/>
    <w:rsid w:val="00C85F9C"/>
    <w:rsid w:val="00CD6FBA"/>
    <w:rsid w:val="00D723A7"/>
    <w:rsid w:val="00DA17E2"/>
    <w:rsid w:val="00DA3E56"/>
    <w:rsid w:val="00DC1682"/>
    <w:rsid w:val="00DE091A"/>
    <w:rsid w:val="00E0633F"/>
    <w:rsid w:val="00E07C49"/>
    <w:rsid w:val="00E66994"/>
    <w:rsid w:val="00E66E45"/>
    <w:rsid w:val="00EF3645"/>
    <w:rsid w:val="00F3609D"/>
    <w:rsid w:val="00F44068"/>
    <w:rsid w:val="00F44DED"/>
    <w:rsid w:val="00FC5A3C"/>
    <w:rsid w:val="00FF123E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018CAE"/>
  <w15:docId w15:val="{1D1B428F-8E06-4ABB-954E-571B16A6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nhideWhenUsed/>
    <w:rsid w:val="00507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0776C"/>
  </w:style>
  <w:style w:type="paragraph" w:styleId="Piedepgina">
    <w:name w:val="footer"/>
    <w:basedOn w:val="Normal"/>
    <w:link w:val="PiedepginaCar"/>
    <w:uiPriority w:val="99"/>
    <w:unhideWhenUsed/>
    <w:rsid w:val="00507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76C"/>
  </w:style>
  <w:style w:type="paragraph" w:styleId="Textodeglobo">
    <w:name w:val="Balloon Text"/>
    <w:basedOn w:val="Normal"/>
    <w:link w:val="TextodegloboCar"/>
    <w:uiPriority w:val="99"/>
    <w:semiHidden/>
    <w:unhideWhenUsed/>
    <w:rsid w:val="0050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76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F6EAB"/>
    <w:pPr>
      <w:spacing w:after="0" w:line="240" w:lineRule="auto"/>
    </w:pPr>
    <w:rPr>
      <w:rFonts w:cs="Times New Roman"/>
      <w:lang w:val="es-DO" w:eastAsia="en-US"/>
    </w:rPr>
  </w:style>
  <w:style w:type="paragraph" w:styleId="Prrafodelista">
    <w:name w:val="List Paragraph"/>
    <w:basedOn w:val="Normal"/>
    <w:uiPriority w:val="34"/>
    <w:qFormat/>
    <w:rsid w:val="00CD6FBA"/>
    <w:pPr>
      <w:spacing w:after="0"/>
    </w:pPr>
    <w:rPr>
      <w:rFonts w:ascii="Arial" w:hAnsi="Arial" w:cs="Arial"/>
    </w:rPr>
  </w:style>
  <w:style w:type="table" w:styleId="Tablaconcuadrcula">
    <w:name w:val="Table Grid"/>
    <w:basedOn w:val="Tablanormal"/>
    <w:uiPriority w:val="39"/>
    <w:rsid w:val="00EF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454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54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5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A401-F9B4-4DB9-A11C-B067065F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Ivan Espinal</dc:creator>
  <cp:lastModifiedBy>Alexandra Camilo</cp:lastModifiedBy>
  <cp:revision>45</cp:revision>
  <cp:lastPrinted>2022-01-27T19:39:00Z</cp:lastPrinted>
  <dcterms:created xsi:type="dcterms:W3CDTF">2019-01-22T14:42:00Z</dcterms:created>
  <dcterms:modified xsi:type="dcterms:W3CDTF">2022-01-27T19:39:00Z</dcterms:modified>
</cp:coreProperties>
</file>