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85"/>
        <w:tblW w:w="9360" w:type="dxa"/>
        <w:tblLook w:val="04A0" w:firstRow="1" w:lastRow="0" w:firstColumn="1" w:lastColumn="0" w:noHBand="0" w:noVBand="1"/>
      </w:tblPr>
      <w:tblGrid>
        <w:gridCol w:w="2530"/>
        <w:gridCol w:w="2040"/>
        <w:gridCol w:w="2395"/>
        <w:gridCol w:w="2395"/>
      </w:tblGrid>
      <w:tr w:rsidR="00785405" w:rsidRPr="00343539" w14:paraId="09DDAAB3" w14:textId="77777777" w:rsidTr="00647755">
        <w:trPr>
          <w:trHeight w:val="31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6B14A468" w14:textId="77777777" w:rsidR="00785405" w:rsidRPr="00A939E0" w:rsidRDefault="00785405" w:rsidP="0064775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1F425A2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</w:p>
          <w:p w14:paraId="5E5465C8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>Oficina de Acceso a la Información (OAI)</w:t>
            </w:r>
          </w:p>
          <w:p w14:paraId="66D190C1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b/>
                <w:color w:val="000000"/>
                <w:sz w:val="27"/>
                <w:szCs w:val="27"/>
                <w:lang w:val="es-ES"/>
              </w:rPr>
              <w:t xml:space="preserve">INFORME ESTADISTICO TRIMESTRAL LINEA 311.  </w:t>
            </w:r>
          </w:p>
          <w:p w14:paraId="10AB39EC" w14:textId="77777777" w:rsidR="00785405" w:rsidRPr="00DF40AE" w:rsidRDefault="00785405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color w:val="000000"/>
                <w:sz w:val="27"/>
                <w:szCs w:val="27"/>
                <w:lang w:val="es-ES"/>
              </w:rPr>
            </w:pPr>
            <w:r w:rsidRPr="00DF40AE">
              <w:rPr>
                <w:rFonts w:eastAsia="Calibri" w:cs="Calibri"/>
                <w:color w:val="000000"/>
                <w:sz w:val="27"/>
                <w:szCs w:val="27"/>
                <w:lang w:val="es-ES"/>
              </w:rPr>
              <w:t xml:space="preserve">DENUNCIAS, QUEJAS, RECLAMACIONES Y SUGERENCIAS </w:t>
            </w:r>
          </w:p>
          <w:p w14:paraId="13D9C53D" w14:textId="2883E2AE" w:rsidR="00785405" w:rsidRPr="00DD6C6D" w:rsidRDefault="000B65DF" w:rsidP="00647755">
            <w:pPr>
              <w:spacing w:after="194" w:line="240" w:lineRule="auto"/>
              <w:ind w:right="29"/>
              <w:jc w:val="center"/>
              <w:rPr>
                <w:rFonts w:eastAsia="Calibri" w:cs="Calibri"/>
                <w:sz w:val="24"/>
                <w:szCs w:val="24"/>
                <w:u w:val="single"/>
                <w:lang w:val="es-ES"/>
              </w:rPr>
            </w:pPr>
            <w:r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Octubre-Diciembre</w:t>
            </w:r>
            <w:r w:rsidR="007377AE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 xml:space="preserve"> </w:t>
            </w:r>
            <w:r w:rsidR="00785405" w:rsidRPr="00DD6C6D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202</w:t>
            </w:r>
            <w:r w:rsidR="00EC59A2">
              <w:rPr>
                <w:rFonts w:eastAsia="Calibri" w:cs="Calibri"/>
                <w:sz w:val="24"/>
                <w:szCs w:val="24"/>
                <w:u w:val="single"/>
                <w:lang w:val="es-ES"/>
              </w:rPr>
              <w:t>2</w:t>
            </w:r>
          </w:p>
          <w:p w14:paraId="247078F9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</w:tr>
      <w:tr w:rsidR="00785405" w:rsidRPr="008F03BB" w14:paraId="6D0AB736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A3806" w14:textId="77777777" w:rsidR="00785405" w:rsidRPr="008F03BB" w:rsidRDefault="00785405" w:rsidP="00647755">
            <w:pPr>
              <w:spacing w:after="0" w:line="240" w:lineRule="auto"/>
              <w:jc w:val="center"/>
              <w:rPr>
                <w:rFonts w:ascii="Century" w:eastAsia="Times New Roman" w:hAnsi="Century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F73EAFD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343539" w14:paraId="202C51D6" w14:textId="77777777" w:rsidTr="00647755">
        <w:trPr>
          <w:trHeight w:val="8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4F238183" w14:textId="77777777" w:rsidR="00785405" w:rsidRPr="00343539" w:rsidRDefault="00785405" w:rsidP="006477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785405" w:rsidRPr="00343539" w14:paraId="1E212E1C" w14:textId="77777777" w:rsidTr="00647755">
        <w:trPr>
          <w:trHeight w:val="375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5F4C5103" w14:textId="77777777" w:rsidR="00785405" w:rsidRDefault="00785405" w:rsidP="00647755"/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  <w:gridCol w:w="1791"/>
              <w:gridCol w:w="1857"/>
              <w:gridCol w:w="1940"/>
              <w:gridCol w:w="1827"/>
            </w:tblGrid>
            <w:tr w:rsidR="00785405" w:rsidRPr="00343539" w14:paraId="44DA3365" w14:textId="77777777" w:rsidTr="00647755">
              <w:tc>
                <w:tcPr>
                  <w:tcW w:w="1719" w:type="dxa"/>
                  <w:shd w:val="clear" w:color="auto" w:fill="4472C4" w:themeFill="accent1"/>
                </w:tcPr>
                <w:p w14:paraId="0DCCCADE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MES</w:t>
                  </w:r>
                </w:p>
                <w:p w14:paraId="048F53E9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1791" w:type="dxa"/>
                  <w:shd w:val="clear" w:color="auto" w:fill="4472C4" w:themeFill="accent1"/>
                </w:tcPr>
                <w:p w14:paraId="0992BA09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 xml:space="preserve">DENUNCIAS </w:t>
                  </w:r>
                </w:p>
              </w:tc>
              <w:tc>
                <w:tcPr>
                  <w:tcW w:w="1857" w:type="dxa"/>
                  <w:shd w:val="clear" w:color="auto" w:fill="4472C4" w:themeFill="accent1"/>
                </w:tcPr>
                <w:p w14:paraId="5CF79B13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QUEJAS</w:t>
                  </w:r>
                </w:p>
              </w:tc>
              <w:tc>
                <w:tcPr>
                  <w:tcW w:w="1940" w:type="dxa"/>
                  <w:shd w:val="clear" w:color="auto" w:fill="4472C4" w:themeFill="accent1"/>
                </w:tcPr>
                <w:p w14:paraId="2204FD66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RECLAMACIONES</w:t>
                  </w:r>
                </w:p>
              </w:tc>
              <w:tc>
                <w:tcPr>
                  <w:tcW w:w="1827" w:type="dxa"/>
                  <w:shd w:val="clear" w:color="auto" w:fill="4472C4" w:themeFill="accent1"/>
                </w:tcPr>
                <w:p w14:paraId="3479EF32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b/>
                      <w:bCs/>
                      <w:color w:val="000000"/>
                      <w:sz w:val="24"/>
                      <w:szCs w:val="24"/>
                      <w:lang w:val="es-ES"/>
                    </w:rPr>
                    <w:t>SUGERENCIAS</w:t>
                  </w:r>
                </w:p>
              </w:tc>
            </w:tr>
            <w:tr w:rsidR="00785405" w:rsidRPr="00343539" w14:paraId="631C1926" w14:textId="77777777" w:rsidTr="00647755">
              <w:tc>
                <w:tcPr>
                  <w:tcW w:w="1719" w:type="dxa"/>
                </w:tcPr>
                <w:p w14:paraId="01F2888E" w14:textId="09D07E87" w:rsidR="00785405" w:rsidRPr="00DF40AE" w:rsidRDefault="007377AE" w:rsidP="000B65DF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Abril</w:t>
                  </w:r>
                </w:p>
              </w:tc>
              <w:tc>
                <w:tcPr>
                  <w:tcW w:w="1791" w:type="dxa"/>
                </w:tcPr>
                <w:p w14:paraId="506D616A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0F3EF156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CBD21D7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7EC83EBF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7AC87725" w14:textId="77777777" w:rsidTr="00647755">
              <w:tc>
                <w:tcPr>
                  <w:tcW w:w="1719" w:type="dxa"/>
                </w:tcPr>
                <w:p w14:paraId="47FDB912" w14:textId="5B465D41" w:rsidR="00785405" w:rsidRPr="00DF40AE" w:rsidRDefault="007377AE" w:rsidP="000B65DF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Mayo</w:t>
                  </w:r>
                </w:p>
              </w:tc>
              <w:tc>
                <w:tcPr>
                  <w:tcW w:w="1791" w:type="dxa"/>
                </w:tcPr>
                <w:p w14:paraId="6BB1C173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1D5757C9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ACF6900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41FBFA91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E8F3DA1" w14:textId="77777777" w:rsidTr="00647755">
              <w:tc>
                <w:tcPr>
                  <w:tcW w:w="1719" w:type="dxa"/>
                </w:tcPr>
                <w:p w14:paraId="778FCAE9" w14:textId="767F14C5" w:rsidR="00785405" w:rsidRPr="00DF40AE" w:rsidRDefault="007377AE" w:rsidP="000B65DF">
                  <w:pPr>
                    <w:framePr w:hSpace="180" w:wrap="around" w:hAnchor="margin" w:y="1485"/>
                    <w:spacing w:line="360" w:lineRule="auto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Juni</w:t>
                  </w:r>
                  <w:r w:rsidR="00A716B0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o</w:t>
                  </w:r>
                </w:p>
              </w:tc>
              <w:tc>
                <w:tcPr>
                  <w:tcW w:w="1791" w:type="dxa"/>
                </w:tcPr>
                <w:p w14:paraId="6268523D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5727E944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312CC041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CD83C55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</w:pPr>
                  <w:r w:rsidRPr="00DF40AE">
                    <w:rPr>
                      <w:rFonts w:eastAsia="Calibri" w:cs="Calibri"/>
                      <w:color w:val="000000"/>
                      <w:sz w:val="24"/>
                      <w:szCs w:val="24"/>
                      <w:lang w:val="es-ES"/>
                    </w:rPr>
                    <w:t>0</w:t>
                  </w:r>
                </w:p>
              </w:tc>
            </w:tr>
            <w:tr w:rsidR="00785405" w:rsidRPr="00343539" w14:paraId="24819FD6" w14:textId="77777777" w:rsidTr="00647755">
              <w:tc>
                <w:tcPr>
                  <w:tcW w:w="1719" w:type="dxa"/>
                </w:tcPr>
                <w:p w14:paraId="483C1E88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91" w:type="dxa"/>
                </w:tcPr>
                <w:p w14:paraId="456C2777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57" w:type="dxa"/>
                </w:tcPr>
                <w:p w14:paraId="6132D4D3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940" w:type="dxa"/>
                </w:tcPr>
                <w:p w14:paraId="761B7F43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27" w:type="dxa"/>
                </w:tcPr>
                <w:p w14:paraId="17EE1AAA" w14:textId="77777777" w:rsidR="00785405" w:rsidRPr="00DF40AE" w:rsidRDefault="00785405" w:rsidP="000B65DF">
                  <w:pPr>
                    <w:framePr w:hSpace="180" w:wrap="around" w:hAnchor="margin" w:y="1485"/>
                    <w:spacing w:line="36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DF40AE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1BDD9170" w14:textId="77777777" w:rsidR="00785405" w:rsidRPr="00343539" w:rsidRDefault="00785405" w:rsidP="00647755">
            <w:pPr>
              <w:spacing w:after="0" w:line="36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  <w:tr w:rsidR="00785405" w:rsidRPr="008F03BB" w14:paraId="144686E2" w14:textId="77777777" w:rsidTr="00647755">
        <w:trPr>
          <w:gridAfter w:val="2"/>
          <w:wAfter w:w="4790" w:type="dxa"/>
          <w:trHeight w:val="342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9F2B964" w14:textId="77777777" w:rsidR="00785405" w:rsidRPr="008F03BB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6FBF2DA2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64071CA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70B136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597C727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1BCCB908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15A0017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34C2448E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0AC6D1E2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17E31949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7E4DD3E4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8F03BB" w14:paraId="446B5F3E" w14:textId="77777777" w:rsidTr="00647755">
        <w:trPr>
          <w:gridAfter w:val="2"/>
          <w:wAfter w:w="4790" w:type="dxa"/>
          <w:trHeight w:val="315"/>
        </w:trPr>
        <w:tc>
          <w:tcPr>
            <w:tcW w:w="2530" w:type="dxa"/>
            <w:shd w:val="clear" w:color="auto" w:fill="auto"/>
            <w:noWrap/>
            <w:vAlign w:val="bottom"/>
          </w:tcPr>
          <w:p w14:paraId="086E8EEA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146D693F" w14:textId="77777777" w:rsidR="00785405" w:rsidRPr="008F03B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448CDA1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6631A0B1" w14:textId="77777777" w:rsidR="00785405" w:rsidRPr="006F6C2B" w:rsidRDefault="00785405" w:rsidP="00647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18EE97F8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22E4EF6E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805465F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D697CC9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6F6C2B" w14:paraId="128499E9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43C22295" w14:textId="77777777" w:rsidR="00785405" w:rsidRPr="00C43DAC" w:rsidRDefault="00785405" w:rsidP="0064775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09B57CE2" w14:textId="77777777" w:rsidR="00785405" w:rsidRPr="006F6C2B" w:rsidRDefault="00785405" w:rsidP="006477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785405" w:rsidRPr="00413857" w14:paraId="7D40958D" w14:textId="77777777" w:rsidTr="00647755">
        <w:trPr>
          <w:gridAfter w:val="2"/>
          <w:wAfter w:w="4790" w:type="dxa"/>
          <w:trHeight w:val="300"/>
        </w:trPr>
        <w:tc>
          <w:tcPr>
            <w:tcW w:w="2530" w:type="dxa"/>
            <w:shd w:val="clear" w:color="auto" w:fill="auto"/>
            <w:noWrap/>
            <w:vAlign w:val="bottom"/>
            <w:hideMark/>
          </w:tcPr>
          <w:p w14:paraId="04112EC7" w14:textId="0FB7B989" w:rsidR="00785405" w:rsidRPr="00F4383A" w:rsidRDefault="007A4FED" w:rsidP="00647755">
            <w:pPr>
              <w:spacing w:after="0" w:line="240" w:lineRule="auto"/>
              <w:contextualSpacing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Omar Gomez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14:paraId="223C4570" w14:textId="77777777" w:rsidR="00785405" w:rsidRPr="00413857" w:rsidRDefault="00785405" w:rsidP="006477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85405" w:rsidRPr="00F4383A" w14:paraId="0EFD9142" w14:textId="77777777" w:rsidTr="00647755">
        <w:trPr>
          <w:gridAfter w:val="1"/>
          <w:wAfter w:w="2395" w:type="dxa"/>
          <w:trHeight w:val="300"/>
        </w:trPr>
        <w:tc>
          <w:tcPr>
            <w:tcW w:w="6965" w:type="dxa"/>
            <w:gridSpan w:val="3"/>
            <w:shd w:val="clear" w:color="auto" w:fill="auto"/>
            <w:noWrap/>
            <w:vAlign w:val="bottom"/>
            <w:hideMark/>
          </w:tcPr>
          <w:p w14:paraId="31B64772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Oficial</w:t>
            </w: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de Acceso a la Información</w:t>
            </w: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.</w:t>
            </w:r>
          </w:p>
          <w:p w14:paraId="38DFB8C1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>Tel. (809) 227-9100, Ext. 106</w:t>
            </w:r>
          </w:p>
          <w:p w14:paraId="47FE8118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</w:p>
          <w:p w14:paraId="09AB62E5" w14:textId="77777777" w:rsidR="00785405" w:rsidRPr="00F4383A" w:rsidRDefault="00785405" w:rsidP="00647755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F4383A"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6CD26F15" w14:textId="4746AA06" w:rsidR="00FB24BD" w:rsidRDefault="00785405" w:rsidP="00785405">
      <w:pPr>
        <w:jc w:val="center"/>
      </w:pPr>
      <w:r>
        <w:rPr>
          <w:noProof/>
          <w:lang w:eastAsia="es-DO"/>
        </w:rPr>
        <w:drawing>
          <wp:inline distT="0" distB="0" distL="0" distR="0" wp14:anchorId="7CF575CD" wp14:editId="6FB54091">
            <wp:extent cx="1095375" cy="932031"/>
            <wp:effectExtent l="0" t="0" r="0" b="1905"/>
            <wp:docPr id="5" name="1 Imagen">
              <a:extLst xmlns:a="http://schemas.openxmlformats.org/drawingml/2006/main">
                <a:ext uri="{FF2B5EF4-FFF2-40B4-BE49-F238E27FC236}">
                  <a16:creationId xmlns:a16="http://schemas.microsoft.com/office/drawing/2014/main" id="{EC32A5F0-1740-4BF3-A514-531790E74F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 Imagen">
                      <a:extLst>
                        <a:ext uri="{FF2B5EF4-FFF2-40B4-BE49-F238E27FC236}">
                          <a16:creationId xmlns:a16="http://schemas.microsoft.com/office/drawing/2014/main" id="{EC32A5F0-1740-4BF3-A514-531790E74F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2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05"/>
    <w:rsid w:val="0005782D"/>
    <w:rsid w:val="000B65DF"/>
    <w:rsid w:val="00517925"/>
    <w:rsid w:val="007377AE"/>
    <w:rsid w:val="00785405"/>
    <w:rsid w:val="007A4FED"/>
    <w:rsid w:val="00A716B0"/>
    <w:rsid w:val="00B21CFC"/>
    <w:rsid w:val="00C43AD7"/>
    <w:rsid w:val="00C87F2C"/>
    <w:rsid w:val="00EC59A2"/>
    <w:rsid w:val="00F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3A2D5"/>
  <w15:chartTrackingRefBased/>
  <w15:docId w15:val="{121639F5-164C-4EF5-9770-921244DA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8540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854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328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Mañan</dc:creator>
  <cp:keywords/>
  <dc:description/>
  <cp:lastModifiedBy>Omar Gabriel Gomez Puello</cp:lastModifiedBy>
  <cp:revision>2</cp:revision>
  <dcterms:created xsi:type="dcterms:W3CDTF">2023-01-24T14:30:00Z</dcterms:created>
  <dcterms:modified xsi:type="dcterms:W3CDTF">2023-01-24T14:30:00Z</dcterms:modified>
</cp:coreProperties>
</file>